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DEEAF6" w:themeColor="accent1" w:themeTint="33"/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114"/>
        <w:gridCol w:w="709"/>
        <w:gridCol w:w="3402"/>
        <w:gridCol w:w="6769"/>
      </w:tblGrid>
      <w:tr w:rsidR="001A7941" w:rsidTr="0003646F">
        <w:trPr>
          <w:gridBefore w:val="2"/>
          <w:wBefore w:w="3823" w:type="dxa"/>
        </w:trPr>
        <w:tc>
          <w:tcPr>
            <w:tcW w:w="3402" w:type="dxa"/>
          </w:tcPr>
          <w:p w:rsidR="001A7941" w:rsidRDefault="001A7941">
            <w:r w:rsidRPr="001A7941">
              <w:rPr>
                <w:b/>
                <w:bCs/>
                <w:u w:val="single"/>
              </w:rPr>
              <w:t>Thématiques environnementales :</w:t>
            </w:r>
          </w:p>
        </w:tc>
        <w:tc>
          <w:tcPr>
            <w:tcW w:w="6769" w:type="dxa"/>
          </w:tcPr>
          <w:p w:rsidR="001A7941" w:rsidRDefault="009226FA">
            <w:r w:rsidRPr="00A24FE8">
              <w:rPr>
                <w:rFonts w:ascii="Times New Roman" w:hAnsi="Times New Roman" w:cs="Times New Roman"/>
                <w:b/>
                <w:sz w:val="24"/>
                <w:szCs w:val="24"/>
              </w:rPr>
              <w:t>la surexploitation des ressources de la Terre et ses conséquences.</w:t>
            </w:r>
          </w:p>
        </w:tc>
      </w:tr>
      <w:tr w:rsidR="001A7941" w:rsidTr="0003646F">
        <w:trPr>
          <w:gridBefore w:val="2"/>
          <w:wBefore w:w="3823" w:type="dxa"/>
        </w:trPr>
        <w:tc>
          <w:tcPr>
            <w:tcW w:w="3402" w:type="dxa"/>
          </w:tcPr>
          <w:p w:rsidR="001A7941" w:rsidRDefault="00D208B4">
            <w:r>
              <w:t>Discipline</w:t>
            </w:r>
            <w:r w:rsidR="009226FA">
              <w:t>s</w:t>
            </w:r>
            <w:r>
              <w:t> :</w:t>
            </w:r>
          </w:p>
        </w:tc>
        <w:tc>
          <w:tcPr>
            <w:tcW w:w="6769" w:type="dxa"/>
          </w:tcPr>
          <w:p w:rsidR="001A7941" w:rsidRPr="00D208B4" w:rsidRDefault="00D208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Géographie </w:t>
            </w:r>
            <w:r w:rsidR="009226FA">
              <w:rPr>
                <w:rFonts w:ascii="Times New Roman" w:hAnsi="Times New Roman" w:cs="Times New Roman"/>
                <w:sz w:val="24"/>
                <w:szCs w:val="24"/>
              </w:rPr>
              <w:t>/ éducation civique</w:t>
            </w:r>
          </w:p>
        </w:tc>
      </w:tr>
      <w:tr w:rsidR="00D208B4" w:rsidTr="0003646F">
        <w:trPr>
          <w:gridBefore w:val="2"/>
          <w:wBefore w:w="3823" w:type="dxa"/>
        </w:trPr>
        <w:tc>
          <w:tcPr>
            <w:tcW w:w="3402" w:type="dxa"/>
          </w:tcPr>
          <w:p w:rsidR="00D208B4" w:rsidRDefault="00D208B4" w:rsidP="00D208B4">
            <w:r w:rsidRPr="001A7941">
              <w:rPr>
                <w:b/>
                <w:bCs/>
                <w:u w:val="single"/>
              </w:rPr>
              <w:t>Compétences</w:t>
            </w:r>
            <w:r w:rsidRPr="001A7941">
              <w:t> :</w:t>
            </w:r>
            <w:r w:rsidR="00BA64F5">
              <w:rPr>
                <w:rFonts w:ascii="Times New Roman" w:hAnsi="Times New Roman" w:cs="Times New Roman"/>
                <w:sz w:val="24"/>
                <w:szCs w:val="24"/>
                <w:lang w:eastAsia="fr-FR"/>
              </w:rPr>
              <w:t xml:space="preserve"> </w:t>
            </w:r>
          </w:p>
        </w:tc>
        <w:tc>
          <w:tcPr>
            <w:tcW w:w="6769" w:type="dxa"/>
          </w:tcPr>
          <w:p w:rsidR="00D208B4" w:rsidRPr="00D208B4" w:rsidRDefault="009226FA" w:rsidP="00D208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Appréhender</w:t>
            </w:r>
            <w:r w:rsidRPr="009226FA">
              <w:rPr>
                <w:rFonts w:ascii="Times New Roman" w:hAnsi="Times New Roman" w:cs="Times New Roman"/>
                <w:sz w:val="24"/>
                <w:szCs w:val="24"/>
              </w:rPr>
              <w:t xml:space="preserve"> les conséquences néfastes de la surexploitation des ressources sur l’équilibre de l’environnement.</w:t>
            </w:r>
          </w:p>
        </w:tc>
      </w:tr>
      <w:tr w:rsidR="00D208B4" w:rsidTr="0003646F">
        <w:trPr>
          <w:gridBefore w:val="2"/>
          <w:wBefore w:w="3823" w:type="dxa"/>
        </w:trPr>
        <w:tc>
          <w:tcPr>
            <w:tcW w:w="3402" w:type="dxa"/>
          </w:tcPr>
          <w:p w:rsidR="00D208B4" w:rsidRPr="00771E59" w:rsidRDefault="00D208B4" w:rsidP="00D208B4">
            <w:pPr>
              <w:rPr>
                <w:b/>
              </w:rPr>
            </w:pPr>
            <w:r w:rsidRPr="00D208B4">
              <w:rPr>
                <w:b/>
                <w:bCs/>
                <w:u w:val="single"/>
              </w:rPr>
              <w:t>Niveau</w:t>
            </w:r>
            <w:r>
              <w:rPr>
                <w:b/>
                <w:bCs/>
                <w:u w:val="single"/>
              </w:rPr>
              <w:t> </w:t>
            </w:r>
            <w:r w:rsidRPr="00771E59">
              <w:rPr>
                <w:b/>
              </w:rPr>
              <w:t>:</w:t>
            </w:r>
          </w:p>
        </w:tc>
        <w:tc>
          <w:tcPr>
            <w:tcW w:w="6769" w:type="dxa"/>
          </w:tcPr>
          <w:p w:rsidR="009226FA" w:rsidRPr="009226FA" w:rsidRDefault="009226FA" w:rsidP="009226FA">
            <w:r>
              <w:t>moyen</w:t>
            </w:r>
          </w:p>
          <w:p w:rsidR="00D208B4" w:rsidRDefault="009226FA" w:rsidP="009226FA">
            <w:r w:rsidRPr="009226FA">
              <w:t>Niveau particulier : 3</w:t>
            </w:r>
            <w:r w:rsidRPr="009226FA">
              <w:rPr>
                <w:vertAlign w:val="superscript"/>
              </w:rPr>
              <w:t>ième</w:t>
            </w:r>
          </w:p>
        </w:tc>
      </w:tr>
      <w:tr w:rsidR="00D208B4" w:rsidTr="0003646F">
        <w:trPr>
          <w:gridBefore w:val="2"/>
          <w:wBefore w:w="3823" w:type="dxa"/>
        </w:trPr>
        <w:tc>
          <w:tcPr>
            <w:tcW w:w="3402" w:type="dxa"/>
          </w:tcPr>
          <w:p w:rsidR="00D208B4" w:rsidRDefault="00D208B4" w:rsidP="00D208B4">
            <w:r w:rsidRPr="001A7941">
              <w:rPr>
                <w:b/>
                <w:bCs/>
                <w:u w:val="single"/>
              </w:rPr>
              <w:t>Objectifs</w:t>
            </w:r>
            <w:r>
              <w:rPr>
                <w:b/>
                <w:bCs/>
                <w:u w:val="single"/>
              </w:rPr>
              <w:t> :</w:t>
            </w:r>
          </w:p>
        </w:tc>
        <w:tc>
          <w:tcPr>
            <w:tcW w:w="6769" w:type="dxa"/>
          </w:tcPr>
          <w:p w:rsidR="009226FA" w:rsidRPr="00B9268E" w:rsidRDefault="009226FA" w:rsidP="009226F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B9268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1. Mettre à la disposition de l’enseignant des ressources pédagogiques à caractère environnemental</w:t>
            </w:r>
          </w:p>
          <w:p w:rsidR="00D208B4" w:rsidRPr="00D208B4" w:rsidRDefault="009226FA" w:rsidP="009226F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B9268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2. Proposer des exercices d’évaluations</w:t>
            </w:r>
          </w:p>
        </w:tc>
      </w:tr>
      <w:tr w:rsidR="00D208B4" w:rsidRPr="00E90DDE" w:rsidTr="00E90DDE">
        <w:tc>
          <w:tcPr>
            <w:tcW w:w="3114" w:type="dxa"/>
            <w:vAlign w:val="center"/>
          </w:tcPr>
          <w:p w:rsidR="00D208B4" w:rsidRPr="00E90DDE" w:rsidRDefault="00BA64F5" w:rsidP="00D208B4">
            <w:pPr>
              <w:jc w:val="center"/>
              <w:rPr>
                <w:b/>
                <w:bCs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5BB88BC" wp14:editId="16797A47">
                      <wp:simplePos x="0" y="0"/>
                      <wp:positionH relativeFrom="column">
                        <wp:posOffset>818515</wp:posOffset>
                      </wp:positionH>
                      <wp:positionV relativeFrom="paragraph">
                        <wp:posOffset>-1182370</wp:posOffset>
                      </wp:positionV>
                      <wp:extent cx="1181100" cy="342900"/>
                      <wp:effectExtent l="0" t="0" r="0" b="0"/>
                      <wp:wrapNone/>
                      <wp:docPr id="2" name="Rectangl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1100" cy="342900"/>
                              </a:xfrm>
                              <a:prstGeom prst="wedgeRectCallout">
                                <a:avLst>
                                  <a:gd name="adj1" fmla="val -20833"/>
                                  <a:gd name="adj2" fmla="val 49597"/>
                                </a:avLst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BA64F5" w:rsidRDefault="00BA64F5" w:rsidP="00BA64F5">
                                  <w:pPr>
                                    <w:jc w:val="center"/>
                                    <w:rPr>
                                      <w:b/>
                                      <w:color w:val="FF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  <w:sz w:val="32"/>
                                      <w:szCs w:val="32"/>
                                    </w:rPr>
                                    <w:t>Géographie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5BB88BC"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Rectangle 2" o:spid="_x0000_s1026" type="#_x0000_t61" style="position:absolute;left:0;text-align:left;margin-left:64.45pt;margin-top:-93.1pt;width:93pt;height:2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" adj="6300,21513" fillcolor="#deeaf6 [660]" stroked="f" strokeweight="1pt">
                      <v:textbox>
                        <w:txbxContent>
                          <w:p w:rsidR="00BA64F5" w:rsidRDefault="00BA64F5" w:rsidP="00BA64F5">
                            <w:pPr>
                              <w:jc w:val="center"/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Géographie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208B4" w:rsidRPr="00E90DDE">
              <w:rPr>
                <w:b/>
                <w:bCs/>
              </w:rPr>
              <w:t>ITEMS</w:t>
            </w:r>
          </w:p>
        </w:tc>
        <w:tc>
          <w:tcPr>
            <w:tcW w:w="10880" w:type="dxa"/>
            <w:gridSpan w:val="3"/>
            <w:vAlign w:val="center"/>
          </w:tcPr>
          <w:p w:rsidR="00D208B4" w:rsidRPr="00E90DDE" w:rsidRDefault="00D208B4" w:rsidP="00D208B4">
            <w:pPr>
              <w:spacing w:before="120" w:after="120"/>
              <w:jc w:val="center"/>
              <w:rPr>
                <w:b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C567B3B" wp14:editId="2CC272C8">
                      <wp:simplePos x="0" y="0"/>
                      <wp:positionH relativeFrom="column">
                        <wp:posOffset>-1429385</wp:posOffset>
                      </wp:positionH>
                      <wp:positionV relativeFrom="page">
                        <wp:posOffset>-1823720</wp:posOffset>
                      </wp:positionV>
                      <wp:extent cx="1698625" cy="1698625"/>
                      <wp:effectExtent l="95250" t="57150" r="53975" b="53975"/>
                      <wp:wrapNone/>
                      <wp:docPr id="1" name="Zone de text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5753283">
                                <a:off x="0" y="0"/>
                                <a:ext cx="1698625" cy="16986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D208B4" w:rsidRPr="00E229A0" w:rsidRDefault="00D208B4" w:rsidP="008A04A2">
                                  <w:pPr>
                                    <w:pStyle w:val="Paragraphedeliste"/>
                                    <w:spacing w:after="0" w:line="240" w:lineRule="auto"/>
                                    <w:ind w:left="786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* </w:t>
                                  </w:r>
                                  <w:r w:rsidRPr="00E229A0"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FICHE * DOCUMENTAIRE * FICHE * DOCUMENTAIRE</w:t>
                                  </w:r>
                                </w:p>
                                <w:p w:rsidR="00D208B4" w:rsidRPr="00DD00DA" w:rsidRDefault="00D208B4" w:rsidP="008A04A2">
                                  <w:pPr>
                                    <w:pStyle w:val="Paragraphedeliste"/>
                                    <w:spacing w:after="0" w:line="240" w:lineRule="auto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Circl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C567B3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1" o:spid="_x0000_s1027" type="#_x0000_t202" style="position:absolute;left:0;text-align:left;margin-left:-112.55pt;margin-top:-143.6pt;width:133.75pt;height:133.75pt;rotation:-6386174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" filled="f" stroked="f">
                      <v:textbox>
                        <w:txbxContent>
                          <w:p w:rsidR="00D208B4" w:rsidRPr="00E229A0" w:rsidRDefault="00D208B4" w:rsidP="008A04A2">
                            <w:pPr>
                              <w:pStyle w:val="Paragraphedeliste"/>
                              <w:spacing w:after="0" w:line="240" w:lineRule="auto"/>
                              <w:ind w:left="786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* </w:t>
                            </w:r>
                            <w:r w:rsidRPr="00E229A0"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FICHE * DOCUMENTAIRE * FICHE * DOCUMENTAIRE</w:t>
                            </w:r>
                          </w:p>
                          <w:p w:rsidR="00D208B4" w:rsidRPr="00DD00DA" w:rsidRDefault="00D208B4" w:rsidP="008A04A2">
                            <w:pPr>
                              <w:pStyle w:val="Paragraphedeliste"/>
                              <w:spacing w:after="0" w:line="240" w:lineRule="auto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Pr="00E90DDE">
              <w:rPr>
                <w:b/>
              </w:rPr>
              <w:t>CONTENUS</w: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Situation problème</w:t>
            </w:r>
          </w:p>
        </w:tc>
        <w:tc>
          <w:tcPr>
            <w:tcW w:w="10880" w:type="dxa"/>
            <w:gridSpan w:val="3"/>
          </w:tcPr>
          <w:p w:rsidR="009226FA" w:rsidRPr="009226FA" w:rsidRDefault="009226FA" w:rsidP="009226F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fr-SN"/>
              </w:rPr>
            </w:pPr>
            <w:r w:rsidRPr="009226FA">
              <w:rPr>
                <w:rFonts w:ascii="Times New Roman" w:hAnsi="Times New Roman" w:cs="Times New Roman"/>
                <w:b/>
                <w:sz w:val="24"/>
                <w:szCs w:val="24"/>
                <w:lang w:val="fr-SN"/>
              </w:rPr>
              <w:t>Situation problème 1 :</w:t>
            </w:r>
          </w:p>
          <w:p w:rsidR="009226FA" w:rsidRPr="00B9268E" w:rsidRDefault="009226FA" w:rsidP="009226F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proofErr w:type="spellStart"/>
            <w:r w:rsidRPr="00B9268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Modou</w:t>
            </w:r>
            <w:proofErr w:type="spellEnd"/>
            <w:r w:rsidRPr="00B9268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 xml:space="preserve"> amène son fils ainé à la plage de Mbao. Il lui montre du doigt le lieu où se trouvait leur terrain de football qui est maintenant submergé par la mer. </w:t>
            </w:r>
          </w:p>
          <w:p w:rsidR="009226FA" w:rsidRPr="00B9268E" w:rsidRDefault="009226FA" w:rsidP="009226F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Un des élèves de la classe explique</w:t>
            </w:r>
            <w:r w:rsidRPr="00B9268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 xml:space="preserve"> les facteurs de cette avancé</w:t>
            </w:r>
            <w:r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e</w:t>
            </w:r>
            <w:r w:rsidRPr="00B9268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 xml:space="preserve"> de la mer</w:t>
            </w:r>
            <w:r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 xml:space="preserve"> au cours d’un exposé</w:t>
            </w:r>
            <w:r w:rsidRPr="00B9268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.</w:t>
            </w:r>
          </w:p>
          <w:p w:rsidR="009226FA" w:rsidRPr="00B9268E" w:rsidRDefault="009226FA" w:rsidP="009226F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9226FA">
              <w:rPr>
                <w:rFonts w:ascii="Times New Roman" w:hAnsi="Times New Roman" w:cs="Times New Roman"/>
                <w:b/>
                <w:sz w:val="24"/>
                <w:szCs w:val="24"/>
                <w:lang w:val="fr-SN"/>
              </w:rPr>
              <w:t>Situation problème 2</w:t>
            </w:r>
            <w:r w:rsidRPr="00B9268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 :</w:t>
            </w:r>
          </w:p>
          <w:p w:rsidR="009226FA" w:rsidRPr="00B9268E" w:rsidRDefault="009226FA" w:rsidP="009226F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Malaw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 xml:space="preserve"> le sculpteur</w:t>
            </w:r>
            <w:r w:rsidRPr="00B9268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, demande au chef de village l’au</w:t>
            </w:r>
            <w:r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torisation de couper des arbres aux alentours du village</w:t>
            </w:r>
            <w:r w:rsidRPr="00B9268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 xml:space="preserve">. Le chef de village lui rétorqua </w:t>
            </w:r>
            <w:r w:rsidRPr="00B9268E">
              <w:rPr>
                <w:rFonts w:ascii="Times New Roman" w:hAnsi="Times New Roman" w:cs="Times New Roman"/>
                <w:b/>
                <w:sz w:val="24"/>
                <w:szCs w:val="24"/>
                <w:lang w:val="fr-SN"/>
              </w:rPr>
              <w:t>«faut pas scier la branche sur laquelle on est assis»</w:t>
            </w:r>
          </w:p>
          <w:p w:rsidR="00D208B4" w:rsidRPr="00D208B4" w:rsidRDefault="009226FA" w:rsidP="009226F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B9268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Le maitre vous</w:t>
            </w:r>
            <w:r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 xml:space="preserve"> demande</w:t>
            </w:r>
            <w:r w:rsidRPr="00B9268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 xml:space="preserve"> d’éclairer cette maxime.</w: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Intégration ODD</w:t>
            </w:r>
          </w:p>
        </w:tc>
        <w:tc>
          <w:tcPr>
            <w:tcW w:w="10880" w:type="dxa"/>
            <w:gridSpan w:val="3"/>
          </w:tcPr>
          <w:p w:rsidR="00D208B4" w:rsidRDefault="009226FA" w:rsidP="009226FA">
            <w:r w:rsidRPr="009226FA">
              <w:rPr>
                <w:lang w:val="fr-SN"/>
              </w:rPr>
              <w:t xml:space="preserve">Cette fiche sert d’appoint au professeur qui dispense un cours sur </w:t>
            </w:r>
            <w:r w:rsidRPr="009226FA">
              <w:rPr>
                <w:b/>
                <w:lang w:val="fr-SN"/>
              </w:rPr>
              <w:t>la surexploitation des ressources naturelles de la Terre et ses conséquences</w:t>
            </w:r>
            <w:r w:rsidRPr="009226FA">
              <w:rPr>
                <w:lang w:val="fr-SN"/>
              </w:rPr>
              <w:t>. Celui-ci y trouvera quelques ressources pour améliorer le contenu et la méthodologie d’approche et d’insertion des questions environnementales.</w: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Ressources pédagogiques</w:t>
            </w:r>
          </w:p>
        </w:tc>
        <w:tc>
          <w:tcPr>
            <w:tcW w:w="10880" w:type="dxa"/>
            <w:gridSpan w:val="3"/>
          </w:tcPr>
          <w:p w:rsidR="00C350CD" w:rsidRPr="00A83BDE" w:rsidRDefault="00C350CD" w:rsidP="00C350C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BDE">
              <w:rPr>
                <w:rFonts w:ascii="Times New Roman" w:hAnsi="Times New Roman" w:cs="Times New Roman"/>
                <w:b/>
                <w:sz w:val="24"/>
                <w:szCs w:val="24"/>
              </w:rPr>
              <w:t>Ressource pédagogique 1 : Conclusions et messages principaux du FMAT (forum mondial sur l’accès à la terre et aux ressources naturelles)</w:t>
            </w:r>
          </w:p>
          <w:bookmarkStart w:id="0" w:name="_MON_1638342958"/>
          <w:bookmarkEnd w:id="0"/>
          <w:p w:rsidR="00C350CD" w:rsidRDefault="00C350CD" w:rsidP="00C350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543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4pt;height:49.8pt" o:ole="">
                  <v:imagedata r:id="rId8" o:title=""/>
                </v:shape>
                <o:OLEObject Type="Embed" ProgID="Word.Document.12" ShapeID="_x0000_i1025" DrawAspect="Icon" ObjectID="_1652689546" r:id="rId9">
                  <o:FieldCodes>\s</o:FieldCodes>
                </o:OLEObject>
              </w:object>
            </w:r>
          </w:p>
          <w:p w:rsidR="00C350CD" w:rsidRPr="00A54A6F" w:rsidRDefault="00C350CD" w:rsidP="00C350C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4A6F">
              <w:rPr>
                <w:rFonts w:ascii="Times New Roman" w:hAnsi="Times New Roman" w:cs="Times New Roman"/>
                <w:b/>
                <w:sz w:val="24"/>
                <w:szCs w:val="24"/>
              </w:rPr>
              <w:t>Ressource pédagogique 2 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De la révolution industrielle à la révolution verte.</w:t>
            </w:r>
          </w:p>
          <w:bookmarkStart w:id="1" w:name="_MON_1638784757"/>
          <w:bookmarkEnd w:id="1"/>
          <w:p w:rsidR="00D208B4" w:rsidRDefault="00C350CD" w:rsidP="00D208B4">
            <w:r>
              <w:object w:dxaOrig="1543" w:dyaOrig="991">
                <v:shape id="_x0000_i1026" type="#_x0000_t75" style="width:77.4pt;height:49.8pt" o:ole="">
                  <v:imagedata r:id="rId10" o:title=""/>
                </v:shape>
                <o:OLEObject Type="Embed" ProgID="Word.Document.12" ShapeID="_x0000_i1026" DrawAspect="Icon" ObjectID="_1652689547" r:id="rId11">
                  <o:FieldCodes>\s</o:FieldCodes>
                </o:OLEObject>
              </w:object>
            </w:r>
          </w:p>
          <w:p w:rsidR="00C350CD" w:rsidRDefault="00C350CD" w:rsidP="00D208B4"/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Glossaire illustré / Liens utiles</w:t>
            </w:r>
          </w:p>
        </w:tc>
        <w:bookmarkStart w:id="2" w:name="_MON_1638784932"/>
        <w:bookmarkEnd w:id="2"/>
        <w:tc>
          <w:tcPr>
            <w:tcW w:w="10880" w:type="dxa"/>
            <w:gridSpan w:val="3"/>
          </w:tcPr>
          <w:p w:rsidR="00D208B4" w:rsidRDefault="00C350CD" w:rsidP="00D208B4">
            <w:r>
              <w:object w:dxaOrig="1543" w:dyaOrig="991">
                <v:shape id="_x0000_i1027" type="#_x0000_t75" style="width:77.4pt;height:49.8pt" o:ole="">
                  <v:imagedata r:id="rId12" o:title=""/>
                </v:shape>
                <o:OLEObject Type="Embed" ProgID="Word.Document.12" ShapeID="_x0000_i1027" DrawAspect="Icon" ObjectID="_1652689548" r:id="rId13">
                  <o:FieldCodes>\s</o:FieldCodes>
                </o:OLEObject>
              </w:objec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Evaluation</w:t>
            </w:r>
          </w:p>
        </w:tc>
        <w:tc>
          <w:tcPr>
            <w:tcW w:w="10880" w:type="dxa"/>
            <w:gridSpan w:val="3"/>
          </w:tcPr>
          <w:p w:rsidR="00D208B4" w:rsidRDefault="00BB16A6" w:rsidP="00BB16A6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>Contenu demandé au CEFE</w:t>
            </w:r>
          </w:p>
          <w:bookmarkStart w:id="3" w:name="_MON_1639503545"/>
          <w:bookmarkEnd w:id="3"/>
          <w:p w:rsidR="00BB16A6" w:rsidRPr="00B977B1" w:rsidRDefault="00BB16A6" w:rsidP="00BB16A6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object w:dxaOrig="1543" w:dyaOrig="991">
                <v:shape id="_x0000_i1028" type="#_x0000_t75" style="width:77.4pt;height:49.8pt" o:ole="">
                  <v:imagedata r:id="rId14" o:title=""/>
                </v:shape>
                <o:OLEObject Type="Embed" ProgID="Word.Document.12" ShapeID="_x0000_i1028" DrawAspect="Icon" ObjectID="_1652689549" r:id="rId15">
                  <o:FieldCodes>\s</o:FieldCodes>
                </o:OLEObject>
              </w:object>
            </w:r>
          </w:p>
        </w:tc>
      </w:tr>
    </w:tbl>
    <w:p w:rsidR="001A1CBE" w:rsidRDefault="00581A3D" w:rsidP="00626DDD"/>
    <w:sectPr w:rsidR="001A1CBE" w:rsidSect="00626DDD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6838" w:h="11906" w:orient="landscape"/>
      <w:pgMar w:top="851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581A3D" w:rsidRDefault="00581A3D" w:rsidP="00E90DDE">
      <w:pPr>
        <w:spacing w:after="0" w:line="240" w:lineRule="auto"/>
      </w:pPr>
      <w:r>
        <w:separator/>
      </w:r>
    </w:p>
  </w:endnote>
  <w:endnote w:type="continuationSeparator" w:id="0">
    <w:p w:rsidR="00581A3D" w:rsidRDefault="00581A3D" w:rsidP="00E90D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581A3D" w:rsidRDefault="00581A3D" w:rsidP="00E90DDE">
      <w:pPr>
        <w:spacing w:after="0" w:line="240" w:lineRule="auto"/>
      </w:pPr>
      <w:r>
        <w:separator/>
      </w:r>
    </w:p>
  </w:footnote>
  <w:footnote w:type="continuationSeparator" w:id="0">
    <w:p w:rsidR="00581A3D" w:rsidRDefault="00581A3D" w:rsidP="00E90D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DD82045"/>
    <w:multiLevelType w:val="hybridMultilevel"/>
    <w:tmpl w:val="24787A2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F325A8"/>
    <w:multiLevelType w:val="hybridMultilevel"/>
    <w:tmpl w:val="A7A2891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1E2AAD"/>
    <w:multiLevelType w:val="hybridMultilevel"/>
    <w:tmpl w:val="F5348714"/>
    <w:lvl w:ilvl="0" w:tplc="7C8A378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8A4C2DF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848A243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E9E20E7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7A28ED6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5F68764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06DEF68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A358E61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2DE88FF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3" w15:restartNumberingAfterBreak="0">
    <w:nsid w:val="259D22B6"/>
    <w:multiLevelType w:val="hybridMultilevel"/>
    <w:tmpl w:val="EF4030DE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A4C2DF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848A243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E9E20E7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7A28ED6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5F68764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06DEF68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A358E61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2DE88FF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4" w15:restartNumberingAfterBreak="0">
    <w:nsid w:val="29607C73"/>
    <w:multiLevelType w:val="hybridMultilevel"/>
    <w:tmpl w:val="20B28F26"/>
    <w:lvl w:ilvl="0" w:tplc="35E04AB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19A3A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B048DC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2E42EC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A90086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B6EB2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322641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270D3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86CDFA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2B4B1B78"/>
    <w:multiLevelType w:val="hybridMultilevel"/>
    <w:tmpl w:val="FD02D76E"/>
    <w:lvl w:ilvl="0" w:tplc="501824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59687F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98892A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5725DD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472654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E2460A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486CE8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B44293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1886F2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6D81FA5"/>
    <w:multiLevelType w:val="hybridMultilevel"/>
    <w:tmpl w:val="66125A04"/>
    <w:lvl w:ilvl="0" w:tplc="C96A70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67CD24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54A73E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F58B8A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580EF1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3F4BAC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0BE0BF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21AC3A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51C1F6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7E9483E"/>
    <w:multiLevelType w:val="hybridMultilevel"/>
    <w:tmpl w:val="59520D7A"/>
    <w:lvl w:ilvl="0" w:tplc="83B0679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F048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050446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B1007B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BCE081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76C919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51026C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666A7A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2F01EB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751328A4"/>
    <w:multiLevelType w:val="hybridMultilevel"/>
    <w:tmpl w:val="16E499DA"/>
    <w:lvl w:ilvl="0" w:tplc="040C000F">
      <w:start w:val="1"/>
      <w:numFmt w:val="decimal"/>
      <w:lvlText w:val="%1."/>
      <w:lvlJc w:val="left"/>
      <w:pPr>
        <w:ind w:left="833" w:hanging="360"/>
      </w:pPr>
    </w:lvl>
    <w:lvl w:ilvl="1" w:tplc="040C0019" w:tentative="1">
      <w:start w:val="1"/>
      <w:numFmt w:val="lowerLetter"/>
      <w:lvlText w:val="%2."/>
      <w:lvlJc w:val="left"/>
      <w:pPr>
        <w:ind w:left="1553" w:hanging="360"/>
      </w:pPr>
    </w:lvl>
    <w:lvl w:ilvl="2" w:tplc="040C001B" w:tentative="1">
      <w:start w:val="1"/>
      <w:numFmt w:val="lowerRoman"/>
      <w:lvlText w:val="%3."/>
      <w:lvlJc w:val="right"/>
      <w:pPr>
        <w:ind w:left="2273" w:hanging="180"/>
      </w:pPr>
    </w:lvl>
    <w:lvl w:ilvl="3" w:tplc="040C000F" w:tentative="1">
      <w:start w:val="1"/>
      <w:numFmt w:val="decimal"/>
      <w:lvlText w:val="%4."/>
      <w:lvlJc w:val="left"/>
      <w:pPr>
        <w:ind w:left="2993" w:hanging="360"/>
      </w:pPr>
    </w:lvl>
    <w:lvl w:ilvl="4" w:tplc="040C0019" w:tentative="1">
      <w:start w:val="1"/>
      <w:numFmt w:val="lowerLetter"/>
      <w:lvlText w:val="%5."/>
      <w:lvlJc w:val="left"/>
      <w:pPr>
        <w:ind w:left="3713" w:hanging="360"/>
      </w:pPr>
    </w:lvl>
    <w:lvl w:ilvl="5" w:tplc="040C001B" w:tentative="1">
      <w:start w:val="1"/>
      <w:numFmt w:val="lowerRoman"/>
      <w:lvlText w:val="%6."/>
      <w:lvlJc w:val="right"/>
      <w:pPr>
        <w:ind w:left="4433" w:hanging="180"/>
      </w:pPr>
    </w:lvl>
    <w:lvl w:ilvl="6" w:tplc="040C000F" w:tentative="1">
      <w:start w:val="1"/>
      <w:numFmt w:val="decimal"/>
      <w:lvlText w:val="%7."/>
      <w:lvlJc w:val="left"/>
      <w:pPr>
        <w:ind w:left="5153" w:hanging="360"/>
      </w:pPr>
    </w:lvl>
    <w:lvl w:ilvl="7" w:tplc="040C0019" w:tentative="1">
      <w:start w:val="1"/>
      <w:numFmt w:val="lowerLetter"/>
      <w:lvlText w:val="%8."/>
      <w:lvlJc w:val="left"/>
      <w:pPr>
        <w:ind w:left="5873" w:hanging="360"/>
      </w:pPr>
    </w:lvl>
    <w:lvl w:ilvl="8" w:tplc="040C001B" w:tentative="1">
      <w:start w:val="1"/>
      <w:numFmt w:val="lowerRoman"/>
      <w:lvlText w:val="%9."/>
      <w:lvlJc w:val="right"/>
      <w:pPr>
        <w:ind w:left="6593" w:hanging="180"/>
      </w:pPr>
    </w:lvl>
  </w:abstractNum>
  <w:num w:numId="1">
    <w:abstractNumId w:val="5"/>
  </w:num>
  <w:num w:numId="2">
    <w:abstractNumId w:val="1"/>
  </w:num>
  <w:num w:numId="3">
    <w:abstractNumId w:val="4"/>
  </w:num>
  <w:num w:numId="4">
    <w:abstractNumId w:val="0"/>
  </w:num>
  <w:num w:numId="5">
    <w:abstractNumId w:val="2"/>
  </w:num>
  <w:num w:numId="6">
    <w:abstractNumId w:val="3"/>
  </w:num>
  <w:num w:numId="7">
    <w:abstractNumId w:val="8"/>
  </w:num>
  <w:num w:numId="8">
    <w:abstractNumId w:val="7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/>
  <w:defaultTabStop w:val="708"/>
  <w:hyphenationZone w:val="425"/>
  <w:characterSpacingControl w:val="doNotCompress"/>
  <w:hdrShapeDefaults>
    <o:shapedefaults v:ext="edit" spidmax="2049">
      <o:colormru v:ext="edit" colors="#ffc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7941"/>
    <w:rsid w:val="0003646F"/>
    <w:rsid w:val="00081492"/>
    <w:rsid w:val="00115B9C"/>
    <w:rsid w:val="001A7941"/>
    <w:rsid w:val="0020094A"/>
    <w:rsid w:val="0025735C"/>
    <w:rsid w:val="002701FA"/>
    <w:rsid w:val="00272320"/>
    <w:rsid w:val="003E75CB"/>
    <w:rsid w:val="004A3CF6"/>
    <w:rsid w:val="004A7099"/>
    <w:rsid w:val="004C7E8F"/>
    <w:rsid w:val="00562C5A"/>
    <w:rsid w:val="00581A3D"/>
    <w:rsid w:val="00593879"/>
    <w:rsid w:val="005F179F"/>
    <w:rsid w:val="006256E8"/>
    <w:rsid w:val="00626DDD"/>
    <w:rsid w:val="00641D6E"/>
    <w:rsid w:val="006C52CA"/>
    <w:rsid w:val="006D6B4C"/>
    <w:rsid w:val="00740D0E"/>
    <w:rsid w:val="00771E59"/>
    <w:rsid w:val="007970D6"/>
    <w:rsid w:val="00831B7B"/>
    <w:rsid w:val="008A04A2"/>
    <w:rsid w:val="008B2A14"/>
    <w:rsid w:val="008C53D4"/>
    <w:rsid w:val="00916DE4"/>
    <w:rsid w:val="00920F16"/>
    <w:rsid w:val="009226FA"/>
    <w:rsid w:val="00990631"/>
    <w:rsid w:val="009C2027"/>
    <w:rsid w:val="00A040F1"/>
    <w:rsid w:val="00B02820"/>
    <w:rsid w:val="00B671BB"/>
    <w:rsid w:val="00B977B1"/>
    <w:rsid w:val="00BA64F5"/>
    <w:rsid w:val="00BB16A6"/>
    <w:rsid w:val="00BB74D2"/>
    <w:rsid w:val="00C350CD"/>
    <w:rsid w:val="00C92481"/>
    <w:rsid w:val="00CB5E02"/>
    <w:rsid w:val="00CC6D7A"/>
    <w:rsid w:val="00D021C0"/>
    <w:rsid w:val="00D208B4"/>
    <w:rsid w:val="00D81CCC"/>
    <w:rsid w:val="00D90145"/>
    <w:rsid w:val="00DF3303"/>
    <w:rsid w:val="00E35EE0"/>
    <w:rsid w:val="00E4642D"/>
    <w:rsid w:val="00E90DDE"/>
    <w:rsid w:val="00FF78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c"/>
    </o:shapedefaults>
    <o:shapelayout v:ext="edit">
      <o:idmap v:ext="edit" data="1"/>
    </o:shapelayout>
  </w:shapeDefaults>
  <w:decimalSymbol w:val=","/>
  <w:listSeparator w:val=";"/>
  <w15:chartTrackingRefBased/>
  <w15:docId w15:val="{FC02717D-E1C6-40C4-814D-B173B26043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1A79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1A7941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1A7941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DF33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En-tte">
    <w:name w:val="header"/>
    <w:basedOn w:val="Normal"/>
    <w:link w:val="En-tteCar"/>
    <w:uiPriority w:val="99"/>
    <w:unhideWhenUsed/>
    <w:rsid w:val="00E90D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90DDE"/>
  </w:style>
  <w:style w:type="paragraph" w:styleId="Pieddepage">
    <w:name w:val="footer"/>
    <w:basedOn w:val="Normal"/>
    <w:link w:val="PieddepageCar"/>
    <w:uiPriority w:val="99"/>
    <w:unhideWhenUsed/>
    <w:rsid w:val="00E90D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90D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801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1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187680">
          <w:marLeft w:val="270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68777">
          <w:marLeft w:val="270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77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5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40395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22651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603479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34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4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8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33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4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52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06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34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8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29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4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174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0884">
          <w:marLeft w:val="54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28321">
          <w:marLeft w:val="54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69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91738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63545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09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6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22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2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6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502690">
          <w:marLeft w:val="547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027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Word_Document2.docx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1.docx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3.docx"/><Relationship Id="rId23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B4E355-414B-4016-AA20-6C0CE52DE9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276</Words>
  <Characters>1523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baye sadiara fall</dc:creator>
  <cp:keywords/>
  <dc:description/>
  <cp:lastModifiedBy>Faye</cp:lastModifiedBy>
  <cp:revision>1</cp:revision>
  <dcterms:created xsi:type="dcterms:W3CDTF">2020-06-03T11:38:00Z</dcterms:created>
  <dcterms:modified xsi:type="dcterms:W3CDTF">2020-06-03T11:38:00Z</dcterms:modified>
</cp:coreProperties>
</file>